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word/document2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2.xml" Id="rId1" /></Relationships>
</file>

<file path=word/document2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48718725" w14:paraId="423614D4" wp14:textId="6D91C3B9">
      <w:pPr>
        <w:pStyle w:val="Heading3"/>
        <w:rPr>
          <w:rFonts w:ascii="Arial" w:hAnsi="Arial" w:eastAsia="Arial" w:cs="Arial"/>
          <w:b w:val="1"/>
          <w:bCs w:val="1"/>
          <w:i w:val="1"/>
          <w:iCs w:val="1"/>
          <w:noProof w:val="0"/>
          <w:color w:val="434343"/>
          <w:sz w:val="28"/>
          <w:szCs w:val="28"/>
          <w:lang w:val="en-GB"/>
        </w:rPr>
      </w:pPr>
      <w:bookmarkStart w:name="_GoBack" w:id="0"/>
      <w:bookmarkEnd w:id="0"/>
      <w:r w:rsidRPr="48718725" w:rsidR="48718725">
        <w:rPr>
          <w:rFonts w:ascii="Arial" w:hAnsi="Arial" w:eastAsia="Arial" w:cs="Arial"/>
          <w:b w:val="1"/>
          <w:bCs w:val="1"/>
          <w:i w:val="1"/>
          <w:iCs w:val="1"/>
          <w:noProof w:val="0"/>
          <w:color w:val="434343"/>
          <w:sz w:val="28"/>
          <w:szCs w:val="28"/>
          <w:lang w:val="en-GB"/>
        </w:rPr>
        <w:t>Homemade spectroscope</w:t>
      </w:r>
    </w:p>
    <w:p xmlns:wp14="http://schemas.microsoft.com/office/word/2010/wordml" w14:paraId="276E687F" wp14:textId="0BA77DD4">
      <w:r w:rsidRPr="48718725" w:rsidR="48718725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GB"/>
        </w:rPr>
        <w:t>This is an activity for students to create their own spectroscope to observe the diffraction of light and compare light spectra from a range of sources.</w:t>
      </w:r>
    </w:p>
    <w:p xmlns:wp14="http://schemas.microsoft.com/office/word/2010/wordml" w:rsidP="48718725" w14:paraId="1B6287B6" wp14:textId="0DA79DC1">
      <w:pPr>
        <w:pStyle w:val="Normal"/>
        <w:rPr>
          <w:rFonts w:ascii="Arial" w:hAnsi="Arial" w:eastAsia="Arial" w:cs="Arial"/>
          <w:b w:val="1"/>
          <w:bCs w:val="1"/>
          <w:i w:val="1"/>
          <w:iCs w:val="1"/>
          <w:noProof w:val="0"/>
          <w:color w:val="434343"/>
          <w:sz w:val="28"/>
          <w:szCs w:val="28"/>
          <w:lang w:val="en-GB"/>
        </w:rPr>
      </w:pPr>
      <w:r>
        <w:drawing>
          <wp:inline xmlns:wp14="http://schemas.microsoft.com/office/word/2010/wordprocessingDrawing" wp14:editId="16052B9E" wp14:anchorId="4A1AE512">
            <wp:extent cx="2590800" cy="2590800"/>
            <wp:effectExtent l="0" t="0" r="0" b="0"/>
            <wp:docPr id="401463489" name="" descr="holes small.jpg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30b51cf05d5b4b72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14:paraId="270063CB" wp14:textId="790DF1EB"/>
    <w:p xmlns:wp14="http://schemas.microsoft.com/office/word/2010/wordml" w14:paraId="07A4D5A1" wp14:textId="624DD2A5">
      <w:r w:rsidRPr="48718725" w:rsidR="48718725"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GB"/>
        </w:rPr>
        <w:t>Equipment</w:t>
      </w:r>
      <w:r w:rsidRPr="48718725" w:rsidR="48718725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GB"/>
        </w:rPr>
        <w:t>:</w:t>
      </w:r>
    </w:p>
    <w:p xmlns:wp14="http://schemas.microsoft.com/office/word/2010/wordml" w:rsidP="48718725" w14:paraId="3D135382" wp14:textId="611E1232">
      <w:pPr>
        <w:pStyle w:val="ListParagraph"/>
        <w:numPr>
          <w:ilvl w:val="0"/>
          <w:numId w:val="1"/>
        </w:numPr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0"/>
          <w:iCs w:val="0"/>
          <w:color w:val="000000" w:themeColor="text1" w:themeTint="FF" w:themeShade="FF"/>
          <w:sz w:val="22"/>
          <w:szCs w:val="22"/>
        </w:rPr>
      </w:pPr>
      <w:r w:rsidRPr="48718725" w:rsidR="48718725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GB"/>
        </w:rPr>
        <w:t>Box (e.g. biscuit or cereal box)</w:t>
      </w:r>
    </w:p>
    <w:p xmlns:wp14="http://schemas.microsoft.com/office/word/2010/wordml" w:rsidP="48718725" w14:paraId="1932A42B" wp14:textId="20A69714">
      <w:pPr>
        <w:pStyle w:val="ListParagraph"/>
        <w:numPr>
          <w:ilvl w:val="0"/>
          <w:numId w:val="1"/>
        </w:numPr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0"/>
          <w:iCs w:val="0"/>
          <w:color w:val="000000" w:themeColor="text1" w:themeTint="FF" w:themeShade="FF"/>
          <w:sz w:val="22"/>
          <w:szCs w:val="22"/>
        </w:rPr>
      </w:pPr>
      <w:r w:rsidRPr="48718725" w:rsidR="48718725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GB"/>
        </w:rPr>
        <w:t>Marker pen</w:t>
      </w:r>
    </w:p>
    <w:p xmlns:wp14="http://schemas.microsoft.com/office/word/2010/wordml" w:rsidP="48718725" w14:paraId="0C255104" wp14:textId="2AF33CD2">
      <w:pPr>
        <w:pStyle w:val="ListParagraph"/>
        <w:numPr>
          <w:ilvl w:val="0"/>
          <w:numId w:val="1"/>
        </w:numPr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0"/>
          <w:iCs w:val="0"/>
          <w:color w:val="000000" w:themeColor="text1" w:themeTint="FF" w:themeShade="FF"/>
          <w:sz w:val="22"/>
          <w:szCs w:val="22"/>
        </w:rPr>
      </w:pPr>
      <w:r w:rsidRPr="48718725" w:rsidR="48718725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GB"/>
        </w:rPr>
        <w:t>Ruler</w:t>
      </w:r>
    </w:p>
    <w:p xmlns:wp14="http://schemas.microsoft.com/office/word/2010/wordml" w:rsidP="48718725" w14:paraId="727D2EBB" wp14:textId="70F346BF">
      <w:pPr>
        <w:pStyle w:val="ListParagraph"/>
        <w:numPr>
          <w:ilvl w:val="0"/>
          <w:numId w:val="1"/>
        </w:numPr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0"/>
          <w:iCs w:val="0"/>
          <w:color w:val="000000" w:themeColor="text1" w:themeTint="FF" w:themeShade="FF"/>
          <w:sz w:val="22"/>
          <w:szCs w:val="22"/>
        </w:rPr>
      </w:pPr>
      <w:r w:rsidRPr="48718725" w:rsidR="48718725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GB"/>
        </w:rPr>
        <w:t>Craft knife (may need teacher’s assistance)</w:t>
      </w:r>
    </w:p>
    <w:p xmlns:wp14="http://schemas.microsoft.com/office/word/2010/wordml" w:rsidP="48718725" w14:paraId="5523EC9D" wp14:textId="32B270A6">
      <w:pPr>
        <w:pStyle w:val="ListParagraph"/>
        <w:numPr>
          <w:ilvl w:val="0"/>
          <w:numId w:val="1"/>
        </w:numPr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0"/>
          <w:iCs w:val="0"/>
          <w:color w:val="000000" w:themeColor="text1" w:themeTint="FF" w:themeShade="FF"/>
          <w:sz w:val="22"/>
          <w:szCs w:val="22"/>
        </w:rPr>
      </w:pPr>
      <w:r w:rsidRPr="48718725" w:rsidR="48718725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GB"/>
        </w:rPr>
        <w:t>Old CD (or DVD) that is no longer needed</w:t>
      </w:r>
    </w:p>
    <w:p xmlns:wp14="http://schemas.microsoft.com/office/word/2010/wordml" w14:paraId="17852A8D" wp14:textId="7EDE3C1D"/>
    <w:p xmlns:wp14="http://schemas.microsoft.com/office/word/2010/wordml" w14:paraId="2F619AA8" wp14:textId="7E17CF2F"/>
    <w:p xmlns:wp14="http://schemas.microsoft.com/office/word/2010/wordml" w14:paraId="647B1448" wp14:textId="7C3AF4ED">
      <w:r w:rsidRPr="48718725" w:rsidR="48718725"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GB"/>
        </w:rPr>
        <w:t>Method</w:t>
      </w:r>
      <w:r w:rsidRPr="48718725" w:rsidR="48718725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GB"/>
        </w:rPr>
        <w:t>:</w:t>
      </w:r>
    </w:p>
    <w:p xmlns:wp14="http://schemas.microsoft.com/office/word/2010/wordml" w:rsidP="48718725" w14:paraId="4AED3DC9" wp14:textId="14C36E3F">
      <w:pPr>
        <w:pStyle w:val="ListParagraph"/>
        <w:numPr>
          <w:ilvl w:val="0"/>
          <w:numId w:val="2"/>
        </w:numPr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0"/>
          <w:iCs w:val="0"/>
          <w:color w:val="000000" w:themeColor="text1" w:themeTint="FF" w:themeShade="FF"/>
          <w:sz w:val="22"/>
          <w:szCs w:val="22"/>
        </w:rPr>
      </w:pPr>
      <w:r w:rsidRPr="48718725" w:rsidR="48718725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GB"/>
        </w:rPr>
        <w:t>Use the marker pen and ruler to mark where you will cut holes in the box as pictured below:</w:t>
      </w:r>
    </w:p>
    <w:p xmlns:wp14="http://schemas.microsoft.com/office/word/2010/wordml" w:rsidP="48718725" w14:paraId="28B082ED" wp14:textId="2AD8F708">
      <w:pPr>
        <w:pStyle w:val="ListParagraph"/>
        <w:numPr>
          <w:ilvl w:val="1"/>
          <w:numId w:val="3"/>
        </w:numPr>
        <w:rPr>
          <w:rFonts w:ascii="Arial" w:hAnsi="Arial" w:eastAsia="Arial" w:cs="Arial" w:asciiTheme="minorAscii" w:hAnsiTheme="minorAscii" w:eastAsiaTheme="minorAscii" w:cstheme="minorAscii"/>
          <w:b w:val="1"/>
          <w:bCs w:val="1"/>
          <w:i w:val="0"/>
          <w:iCs w:val="0"/>
          <w:color w:val="000000" w:themeColor="text1" w:themeTint="FF" w:themeShade="FF"/>
          <w:sz w:val="22"/>
          <w:szCs w:val="22"/>
        </w:rPr>
      </w:pPr>
      <w:r w:rsidRPr="48718725" w:rsidR="48718725"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CD slit, </w:t>
      </w:r>
      <w:r w:rsidRPr="48718725" w:rsidR="48718725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GB"/>
        </w:rPr>
        <w:t>to hold the CD at an angle of 30°-45°</w:t>
      </w:r>
    </w:p>
    <w:p xmlns:wp14="http://schemas.microsoft.com/office/word/2010/wordml" w:rsidP="48718725" w14:paraId="3982A04E" wp14:textId="638D44ED">
      <w:pPr>
        <w:pStyle w:val="ListParagraph"/>
        <w:numPr>
          <w:ilvl w:val="1"/>
          <w:numId w:val="3"/>
        </w:numPr>
        <w:rPr>
          <w:rFonts w:ascii="Arial" w:hAnsi="Arial" w:eastAsia="Arial" w:cs="Arial" w:asciiTheme="minorAscii" w:hAnsiTheme="minorAscii" w:eastAsiaTheme="minorAscii" w:cstheme="minorAscii"/>
          <w:b w:val="1"/>
          <w:bCs w:val="1"/>
          <w:i w:val="0"/>
          <w:iCs w:val="0"/>
          <w:color w:val="000000" w:themeColor="text1" w:themeTint="FF" w:themeShade="FF"/>
          <w:sz w:val="22"/>
          <w:szCs w:val="22"/>
        </w:rPr>
      </w:pPr>
      <w:r w:rsidRPr="48718725" w:rsidR="48718725"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GB"/>
        </w:rPr>
        <w:t>Narrow slit,</w:t>
      </w:r>
      <w:r w:rsidRPr="48718725" w:rsidR="48718725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directly opposite the CD</w:t>
      </w:r>
    </w:p>
    <w:p xmlns:wp14="http://schemas.microsoft.com/office/word/2010/wordml" w:rsidP="48718725" w14:paraId="2EDDECA3" wp14:textId="22F50FF5">
      <w:pPr>
        <w:pStyle w:val="ListParagraph"/>
        <w:numPr>
          <w:ilvl w:val="1"/>
          <w:numId w:val="3"/>
        </w:numPr>
        <w:rPr>
          <w:rFonts w:ascii="Arial" w:hAnsi="Arial" w:eastAsia="Arial" w:cs="Arial" w:asciiTheme="minorAscii" w:hAnsiTheme="minorAscii" w:eastAsiaTheme="minorAscii" w:cstheme="minorAscii"/>
          <w:b w:val="1"/>
          <w:bCs w:val="1"/>
          <w:i w:val="0"/>
          <w:iCs w:val="0"/>
          <w:color w:val="000000" w:themeColor="text1" w:themeTint="FF" w:themeShade="FF"/>
          <w:sz w:val="22"/>
          <w:szCs w:val="22"/>
        </w:rPr>
      </w:pPr>
      <w:r w:rsidRPr="48718725" w:rsidR="48718725"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Viewing hole, </w:t>
      </w:r>
      <w:r w:rsidRPr="48718725" w:rsidR="48718725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GB"/>
        </w:rPr>
        <w:t>directly above the CD, approximately 2 cm x 2 cm in size</w:t>
      </w:r>
    </w:p>
    <w:p xmlns:wp14="http://schemas.microsoft.com/office/word/2010/wordml" w14:paraId="501709CB" wp14:textId="2EF68862"/>
    <w:p xmlns:wp14="http://schemas.microsoft.com/office/word/2010/wordml" w14:paraId="1B6897B7" wp14:textId="597BC3D1">
      <w:r>
        <w:drawing>
          <wp:inline xmlns:wp14="http://schemas.microsoft.com/office/word/2010/wordprocessingDrawing" wp14:editId="7514D2A4" wp14:anchorId="34154284">
            <wp:extent cx="1962150" cy="1962150"/>
            <wp:effectExtent l="0" t="0" r="0" b="0"/>
            <wp:docPr id="1203714772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c7ab714aaf1c479d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xmlns:wp14="http://schemas.microsoft.com/office/word/2010/wordprocessingDrawing" wp14:editId="59C24529" wp14:anchorId="34C83A2A">
            <wp:extent cx="1962150" cy="1962150"/>
            <wp:effectExtent l="0" t="0" r="0" b="0"/>
            <wp:docPr id="57836675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9b6cea2bb4bc48e6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xmlns:wp14="http://schemas.microsoft.com/office/word/2010/wordprocessingDrawing" wp14:editId="6401343E" wp14:anchorId="6CF16965">
            <wp:extent cx="2057400" cy="1962150"/>
            <wp:effectExtent l="0" t="0" r="0" b="0"/>
            <wp:docPr id="59937293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1aaf46da925940b2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14:paraId="1DA967FE" wp14:textId="2B648EE5"/>
    <w:p xmlns:wp14="http://schemas.microsoft.com/office/word/2010/wordml" w:rsidP="48718725" w14:paraId="71EB5B25" wp14:textId="01E60E62">
      <w:pPr>
        <w:pStyle w:val="ListParagraph"/>
        <w:numPr>
          <w:ilvl w:val="0"/>
          <w:numId w:val="2"/>
        </w:numPr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0"/>
          <w:iCs w:val="0"/>
          <w:color w:val="000000" w:themeColor="text1" w:themeTint="FF" w:themeShade="FF"/>
          <w:sz w:val="22"/>
          <w:szCs w:val="22"/>
        </w:rPr>
      </w:pPr>
      <w:r w:rsidRPr="48718725" w:rsidR="48718725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GB"/>
        </w:rPr>
        <w:t>Use the craft knife to carefully cut the holes and slits as marked.</w:t>
      </w:r>
    </w:p>
    <w:p xmlns:wp14="http://schemas.microsoft.com/office/word/2010/wordml" w:rsidP="48718725" w14:paraId="2E5778D1" wp14:textId="2BE363ED">
      <w:pPr>
        <w:pStyle w:val="ListParagraph"/>
        <w:numPr>
          <w:ilvl w:val="0"/>
          <w:numId w:val="2"/>
        </w:numPr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0"/>
          <w:iCs w:val="0"/>
          <w:color w:val="000000" w:themeColor="text1" w:themeTint="FF" w:themeShade="FF"/>
          <w:sz w:val="22"/>
          <w:szCs w:val="22"/>
        </w:rPr>
      </w:pPr>
      <w:r w:rsidRPr="48718725" w:rsidR="48718725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GB"/>
        </w:rPr>
        <w:t>Slide the CD into the angled slit with the reflective side facing the viewing hole.</w:t>
      </w:r>
    </w:p>
    <w:p xmlns:wp14="http://schemas.microsoft.com/office/word/2010/wordml" w:rsidP="48718725" w14:paraId="0150F7DA" wp14:textId="4881A4FB">
      <w:pPr>
        <w:pStyle w:val="ListParagraph"/>
        <w:numPr>
          <w:ilvl w:val="0"/>
          <w:numId w:val="2"/>
        </w:numPr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0"/>
          <w:iCs w:val="0"/>
          <w:color w:val="000000" w:themeColor="text1" w:themeTint="FF" w:themeShade="FF"/>
          <w:sz w:val="22"/>
          <w:szCs w:val="22"/>
        </w:rPr>
      </w:pPr>
      <w:r w:rsidRPr="48718725" w:rsidR="48718725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GB"/>
        </w:rPr>
        <w:t>Point the narrow slit towards a light source (e.g. fluorescent light) and change the position slightly until a clear spectrum appears on the CD when viewed through the viewing hole.</w:t>
      </w:r>
    </w:p>
    <w:p xmlns:wp14="http://schemas.microsoft.com/office/word/2010/wordml" w14:paraId="5358E54B" wp14:textId="3B328A20"/>
    <w:p xmlns:wp14="http://schemas.microsoft.com/office/word/2010/wordml" w14:paraId="1DBDA779" wp14:textId="720A7B62"/>
    <w:p xmlns:wp14="http://schemas.microsoft.com/office/word/2010/wordml" w14:paraId="11E01911" wp14:textId="5BF60AA8">
      <w:r w:rsidRPr="48718725" w:rsidR="48718725"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GB"/>
        </w:rPr>
        <w:t>Note</w:t>
      </w:r>
      <w:r w:rsidRPr="48718725" w:rsidR="48718725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GB"/>
        </w:rPr>
        <w:t>: A cleaner edge can be made for the narrow slit by cutting a wider hole and covering it with a narrow slit made using aluminium foil or cardboard held in place with sticky tape.</w:t>
      </w:r>
    </w:p>
    <w:p xmlns:wp14="http://schemas.microsoft.com/office/word/2010/wordml" w14:paraId="15F9A501" wp14:textId="4F064154"/>
    <w:p xmlns:wp14="http://schemas.microsoft.com/office/word/2010/wordml" w14:paraId="4F748E25" wp14:textId="11D420A6"/>
    <w:p xmlns:wp14="http://schemas.microsoft.com/office/word/2010/wordml" w14:paraId="11212745" wp14:textId="4D9BB54A">
      <w:r w:rsidRPr="48718725" w:rsidR="48718725"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GB"/>
        </w:rPr>
        <w:t>Extension</w:t>
      </w:r>
      <w:r w:rsidRPr="48718725" w:rsidR="48718725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: </w:t>
      </w:r>
    </w:p>
    <w:p xmlns:wp14="http://schemas.microsoft.com/office/word/2010/wordml" w:rsidP="48718725" w14:paraId="3E5495F8" wp14:textId="4A10584C">
      <w:pPr>
        <w:pStyle w:val="ListParagraph"/>
        <w:numPr>
          <w:ilvl w:val="0"/>
          <w:numId w:val="1"/>
        </w:numPr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0"/>
          <w:iCs w:val="0"/>
          <w:color w:val="000000" w:themeColor="text1" w:themeTint="FF" w:themeShade="FF"/>
          <w:sz w:val="22"/>
          <w:szCs w:val="22"/>
        </w:rPr>
      </w:pPr>
      <w:r w:rsidRPr="48718725" w:rsidR="48718725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GB"/>
        </w:rPr>
        <w:t>Use the spectroscope to look at different sources of light e.g. hydrogen lamp, helium lamp and neon lamp and compare the different spectra.</w:t>
      </w:r>
    </w:p>
    <w:p xmlns:wp14="http://schemas.microsoft.com/office/word/2010/wordml" w14:paraId="5E347084" wp14:textId="1627AC94"/>
    <w:p xmlns:wp14="http://schemas.microsoft.com/office/word/2010/wordml" w14:paraId="6F41E462" wp14:textId="20B8054E"/>
    <w:p xmlns:wp14="http://schemas.microsoft.com/office/word/2010/wordml" w:rsidP="48718725" w14:paraId="78E9F789" wp14:textId="25DDA8C9">
      <w:pPr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48718725" w:rsidR="48718725"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GB"/>
        </w:rPr>
        <w:t>Adapted from</w:t>
      </w:r>
      <w:r w:rsidRPr="48718725" w:rsidR="48718725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: </w:t>
      </w:r>
      <w:hyperlink r:id="R936de25b5cf94e41">
        <w:r w:rsidRPr="48718725" w:rsidR="48718725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noProof w:val="0"/>
            <w:color w:val="1155CC"/>
            <w:sz w:val="22"/>
            <w:szCs w:val="22"/>
            <w:lang w:val="en-GB"/>
          </w:rPr>
          <w:t>https://www.youtube.com/watch?v=ZowYVDQDDZ4</w:t>
        </w:r>
      </w:hyperlink>
    </w:p>
    <w:p xmlns:wp14="http://schemas.microsoft.com/office/word/2010/wordml" w:rsidP="48718725" w14:paraId="5E5787A5" wp14:textId="7028F8D5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upp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466D4C5D"/>
  <w15:docId w15:val="{da919540-6cb2-4aad-b0ae-c48f5c71b4a7}"/>
  <w:rsids>
    <w:rsidRoot w:val="466D4C5D"/>
    <w:rsid w:val="466D4C5D"/>
    <w:rsid w:val="48718725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eading3Char" w:customStyle="1" mc:Ignorable="w14">
    <w:name xmlns:w="http://schemas.openxmlformats.org/wordprocessingml/2006/main" w:val="Heading 3 Char"/>
    <w:basedOn xmlns:w="http://schemas.openxmlformats.org/wordprocessingml/2006/main" w:val="DefaultParagraphFont"/>
    <w:link xmlns:w="http://schemas.openxmlformats.org/wordprocessingml/2006/main" w:val="Heading3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3" mc:Ignorable="w14">
    <w:name xmlns:w="http://schemas.openxmlformats.org/wordprocessingml/2006/main" w:val="heading 3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3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40" w:after="0"/>
      <w:outlineLvl xmlns:w="http://schemas.openxmlformats.org/wordprocessingml/2006/main" w:val="2"/>
    </w:pPr>
    <w:rPr xmlns:w="http://schemas.openxmlformats.org/wordprocessingml/2006/main"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.jpg" Id="R30b51cf05d5b4b72" /><Relationship Type="http://schemas.openxmlformats.org/officeDocument/2006/relationships/image" Target="/media/image.png" Id="Rc7ab714aaf1c479d" /><Relationship Type="http://schemas.openxmlformats.org/officeDocument/2006/relationships/image" Target="/media/image2.png" Id="R9b6cea2bb4bc48e6" /><Relationship Type="http://schemas.openxmlformats.org/officeDocument/2006/relationships/image" Target="/media/image3.png" Id="R1aaf46da925940b2" /><Relationship Type="http://schemas.openxmlformats.org/officeDocument/2006/relationships/hyperlink" Target="https://www.youtube.com/watch?v=ZowYVDQDDZ4" TargetMode="External" Id="R936de25b5cf94e41" /><Relationship Type="http://schemas.openxmlformats.org/officeDocument/2006/relationships/numbering" Target="/word/numbering.xml" Id="Re25f780afe29483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Emma Barnett</dc:creator>
  <keywords/>
  <dc:description/>
  <lastModifiedBy>Emma Barnett</lastModifiedBy>
  <revision>2</revision>
  <dcterms:created xsi:type="dcterms:W3CDTF">2020-06-26T00:56:23.9038790Z</dcterms:created>
  <dcterms:modified xsi:type="dcterms:W3CDTF">2020-06-26T00:57:54.3346586Z</dcterms:modified>
</coreProperties>
</file>